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5B37B" w14:textId="77777777" w:rsidR="00826F81" w:rsidRPr="00B941A4" w:rsidRDefault="00826F8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4C7350DF" w14:textId="77777777" w:rsidR="00826F81" w:rsidRDefault="00826F81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1769"/>
        <w:gridCol w:w="5527"/>
        <w:gridCol w:w="21"/>
      </w:tblGrid>
      <w:tr w:rsidR="00826F81" w:rsidRPr="005D5BD8" w14:paraId="32015D1E" w14:textId="77777777" w:rsidTr="00A953C4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EF25705" w14:textId="77777777" w:rsidR="00826F81" w:rsidRPr="00B55E67" w:rsidRDefault="00826F8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826F81" w:rsidRPr="005D5BD8" w14:paraId="3BAB0D62" w14:textId="77777777" w:rsidTr="00A953C4">
        <w:trPr>
          <w:gridAfter w:val="1"/>
          <w:wAfter w:w="21" w:type="dxa"/>
          <w:trHeight w:val="444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95E1CF0" w14:textId="77777777" w:rsidR="00826F81" w:rsidRPr="00B55E67" w:rsidRDefault="00826F81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26F81" w:rsidRPr="00536D83" w14:paraId="6B0E1A43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2A89299C" w14:textId="77777777" w:rsidR="00826F81" w:rsidRPr="00536D83" w:rsidRDefault="00826F81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17127F51" w14:textId="77777777" w:rsidR="00826F81" w:rsidRPr="005D5BD8" w:rsidRDefault="00826F81" w:rsidP="008F72F0">
            <w:pPr>
              <w:jc w:val="both"/>
              <w:rPr>
                <w:rFonts w:ascii="Arial" w:hAnsi="Arial" w:cs="Arial"/>
              </w:rPr>
            </w:pPr>
            <w:r w:rsidRPr="00A36F4A">
              <w:rPr>
                <w:rFonts w:ascii="Arial" w:hAnsi="Arial" w:cs="Arial"/>
                <w:noProof/>
              </w:rPr>
              <w:t>Prestación de servicios profesionales en la Secretaría del Deporte y la Recreación del proyecto denominado Apoyo a la iniciación y formación deportiva en Santiago de Cali BP-26005288.</w:t>
            </w:r>
          </w:p>
        </w:tc>
      </w:tr>
      <w:tr w:rsidR="00826F81" w:rsidRPr="005D5BD8" w14:paraId="3531013A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2C2D42F7" w14:textId="77777777" w:rsidR="00826F81" w:rsidRPr="005D5BD8" w:rsidRDefault="00826F8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5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6ED9D1" w14:textId="77777777" w:rsidR="00826F81" w:rsidRPr="005D5BD8" w:rsidRDefault="00826F81">
            <w:pPr>
              <w:pStyle w:val="Standard"/>
              <w:rPr>
                <w:rFonts w:ascii="Arial" w:hAnsi="Arial" w:cs="Arial"/>
              </w:rPr>
            </w:pPr>
            <w:r w:rsidRPr="00A36F4A">
              <w:rPr>
                <w:rFonts w:ascii="Arial" w:hAnsi="Arial" w:cs="Arial"/>
                <w:noProof/>
                <w:lang w:val="es-MX"/>
              </w:rPr>
              <w:t>4162.010.26.1.2701-2025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A709D5" w14:textId="77777777" w:rsidR="00826F81" w:rsidRPr="005D5BD8" w:rsidRDefault="00826F81">
            <w:pPr>
              <w:rPr>
                <w:rFonts w:ascii="Arial" w:hAnsi="Arial" w:cs="Arial"/>
              </w:rPr>
            </w:pPr>
          </w:p>
        </w:tc>
      </w:tr>
      <w:tr w:rsidR="00826F81" w:rsidRPr="005D5BD8" w14:paraId="50153A23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408E789" w14:textId="77777777" w:rsidR="00826F81" w:rsidRPr="005D5BD8" w:rsidRDefault="00826F8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5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A747F6" w14:textId="77777777" w:rsidR="00826F81" w:rsidRPr="00715223" w:rsidRDefault="00826F8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80965D" w14:textId="77777777" w:rsidR="00826F81" w:rsidRPr="005D5BD8" w:rsidRDefault="00826F81">
            <w:pPr>
              <w:rPr>
                <w:rFonts w:ascii="Arial" w:hAnsi="Arial" w:cs="Arial"/>
              </w:rPr>
            </w:pPr>
          </w:p>
        </w:tc>
      </w:tr>
      <w:tr w:rsidR="00826F81" w:rsidRPr="005D5BD8" w14:paraId="2C6DB9E8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9642E13" w14:textId="77777777" w:rsidR="00826F81" w:rsidRPr="005D5BD8" w:rsidRDefault="00826F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5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48752D" w14:textId="77777777" w:rsidR="00826F81" w:rsidRPr="009A56B4" w:rsidRDefault="00826F81">
            <w:pPr>
              <w:pStyle w:val="Standard"/>
              <w:rPr>
                <w:rFonts w:ascii="Arial" w:eastAsia="Times New Roman" w:hAnsi="Arial" w:cs="Arial"/>
              </w:rPr>
            </w:pPr>
            <w:r w:rsidRPr="00A36F4A">
              <w:rPr>
                <w:rFonts w:ascii="Arial" w:eastAsia="Times New Roman" w:hAnsi="Arial" w:cs="Arial"/>
                <w:noProof/>
                <w:lang w:val="es-CO"/>
              </w:rPr>
              <w:t>MOISES ALBERTO BARON SINISTERRA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C43D3A" w14:textId="77777777" w:rsidR="00826F81" w:rsidRPr="005D5BD8" w:rsidRDefault="00826F81">
            <w:pPr>
              <w:rPr>
                <w:rFonts w:ascii="Arial" w:hAnsi="Arial" w:cs="Arial"/>
              </w:rPr>
            </w:pPr>
          </w:p>
        </w:tc>
      </w:tr>
      <w:tr w:rsidR="00826F81" w:rsidRPr="005D5BD8" w14:paraId="652A3C70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881B8F9" w14:textId="77777777" w:rsidR="00826F81" w:rsidRPr="005D5BD8" w:rsidRDefault="00826F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5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A1EB11" w14:textId="77777777" w:rsidR="00826F81" w:rsidRPr="009A56B4" w:rsidRDefault="00826F8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1.064.112.775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C3D760" w14:textId="77777777" w:rsidR="00826F81" w:rsidRPr="005D5BD8" w:rsidRDefault="00826F81">
            <w:pPr>
              <w:rPr>
                <w:rFonts w:ascii="Arial" w:hAnsi="Arial" w:cs="Arial"/>
              </w:rPr>
            </w:pPr>
          </w:p>
        </w:tc>
      </w:tr>
      <w:tr w:rsidR="00826F81" w:rsidRPr="005D5BD8" w14:paraId="4EDE51C9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05D883B" w14:textId="77777777" w:rsidR="00826F81" w:rsidRPr="005D5BD8" w:rsidRDefault="00826F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5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3FF65B" w14:textId="77777777" w:rsidR="00826F81" w:rsidRPr="009A56B4" w:rsidRDefault="00826F8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5.445.000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DAE05F" w14:textId="77777777" w:rsidR="00826F81" w:rsidRPr="005D5BD8" w:rsidRDefault="00826F81">
            <w:pPr>
              <w:rPr>
                <w:rFonts w:ascii="Arial" w:hAnsi="Arial" w:cs="Arial"/>
              </w:rPr>
            </w:pPr>
          </w:p>
        </w:tc>
      </w:tr>
      <w:tr w:rsidR="00826F81" w:rsidRPr="005D5BD8" w14:paraId="4B36981B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1F46B7A" w14:textId="77777777" w:rsidR="00826F81" w:rsidRPr="005D5BD8" w:rsidRDefault="00826F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5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CC10E5" w14:textId="77777777" w:rsidR="00826F81" w:rsidRPr="009A56B4" w:rsidRDefault="00826F81" w:rsidP="005D5BD8">
            <w:pPr>
              <w:pStyle w:val="Standard"/>
              <w:rPr>
                <w:rFonts w:ascii="Arial" w:hAnsi="Arial" w:cs="Arial"/>
              </w:rPr>
            </w:pPr>
            <w:r w:rsidRPr="00A36F4A">
              <w:rPr>
                <w:rFonts w:ascii="Arial" w:hAnsi="Arial" w:cs="Arial"/>
                <w:noProof/>
              </w:rPr>
              <w:t>13/ago/2025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B0F869" w14:textId="77777777" w:rsidR="00826F81" w:rsidRPr="005D5BD8" w:rsidRDefault="00826F81">
            <w:pPr>
              <w:rPr>
                <w:rFonts w:ascii="Arial" w:hAnsi="Arial" w:cs="Arial"/>
              </w:rPr>
            </w:pPr>
          </w:p>
        </w:tc>
      </w:tr>
      <w:tr w:rsidR="00826F81" w:rsidRPr="005D5BD8" w14:paraId="560315AF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87613FC" w14:textId="77777777" w:rsidR="00826F81" w:rsidRPr="005D5BD8" w:rsidRDefault="00826F8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5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4E96BA9" w14:textId="77777777" w:rsidR="00826F81" w:rsidRPr="009A56B4" w:rsidRDefault="00826F81">
            <w:pPr>
              <w:pStyle w:val="Standard"/>
              <w:rPr>
                <w:rFonts w:ascii="Arial" w:hAnsi="Arial" w:cs="Arial"/>
              </w:rPr>
            </w:pPr>
            <w:r w:rsidRPr="00A36F4A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D40650" w14:textId="77777777" w:rsidR="00826F81" w:rsidRPr="005D5BD8" w:rsidRDefault="00826F81">
            <w:pPr>
              <w:rPr>
                <w:rFonts w:ascii="Arial" w:hAnsi="Arial" w:cs="Arial"/>
              </w:rPr>
            </w:pPr>
          </w:p>
        </w:tc>
      </w:tr>
      <w:tr w:rsidR="00826F81" w:rsidRPr="005D5BD8" w14:paraId="5BBB8156" w14:textId="77777777" w:rsidTr="00A953C4">
        <w:trPr>
          <w:gridAfter w:val="1"/>
          <w:wAfter w:w="21" w:type="dxa"/>
          <w:trHeight w:val="333"/>
          <w:jc w:val="center"/>
        </w:trPr>
        <w:tc>
          <w:tcPr>
            <w:tcW w:w="4797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F63C6B2" w14:textId="77777777" w:rsidR="00826F81" w:rsidRPr="00B55E67" w:rsidRDefault="00826F81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2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1CA78A0" w14:textId="77777777" w:rsidR="00826F81" w:rsidRDefault="00826F81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82636D" w14:textId="77777777" w:rsidR="00826F81" w:rsidRDefault="00826F81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182D0326" w14:textId="77777777" w:rsidR="00826F81" w:rsidRPr="009A56B4" w:rsidRDefault="00826F8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11DE8546" w14:textId="77777777" w:rsidR="00826F81" w:rsidRPr="009A56B4" w:rsidRDefault="00826F8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20AB9850" w14:textId="77777777" w:rsidR="00826F81" w:rsidRPr="00FC095C" w:rsidRDefault="00826F8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71FEEC48" w14:textId="77777777" w:rsidR="00826F81" w:rsidRPr="009A27B2" w:rsidRDefault="00826F81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26F81" w:rsidRPr="005D5BD8" w14:paraId="3C6A4551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B1C2" w14:textId="77777777" w:rsidR="00826F81" w:rsidRPr="00B15CE7" w:rsidRDefault="00826F81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7C79406E" w14:textId="77777777" w:rsidR="00826F81" w:rsidRPr="005D5BD8" w:rsidRDefault="00826F81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A9BDD0" w14:textId="77777777" w:rsidR="00826F81" w:rsidRDefault="00826F8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2.178.000</w:t>
            </w:r>
          </w:p>
        </w:tc>
        <w:tc>
          <w:tcPr>
            <w:tcW w:w="552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E3A629" w14:textId="77777777" w:rsidR="00826F81" w:rsidRDefault="00826F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26F81" w:rsidRPr="005D5BD8" w14:paraId="3D494EA7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3F206C5" w14:textId="77777777" w:rsidR="00826F81" w:rsidRPr="005D5BD8" w:rsidRDefault="00826F81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AA550" w14:textId="3ED1EE99" w:rsidR="00826F81" w:rsidRDefault="00A953C4">
            <w:pPr>
              <w:pStyle w:val="Standard"/>
              <w:rPr>
                <w:rFonts w:ascii="Arial" w:hAnsi="Arial" w:cs="Arial"/>
              </w:rPr>
            </w:pPr>
            <w:r w:rsidRPr="009408E0">
              <w:rPr>
                <w:rFonts w:ascii="Arial" w:hAnsi="Arial" w:cs="Arial"/>
                <w:sz w:val="22"/>
                <w:szCs w:val="22"/>
              </w:rPr>
              <w:t>9488527818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A49732" w14:textId="77777777" w:rsidR="00826F81" w:rsidRDefault="00826F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26F81" w:rsidRPr="005D5BD8" w14:paraId="2312C8AD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05B2F50" w14:textId="77777777" w:rsidR="00826F81" w:rsidRPr="005D5BD8" w:rsidRDefault="00826F8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5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32F751" w14:textId="379D8017" w:rsidR="00826F81" w:rsidRDefault="00A953C4">
            <w:pPr>
              <w:pStyle w:val="Standard"/>
              <w:rPr>
                <w:rFonts w:ascii="Arial" w:hAnsi="Arial" w:cs="Arial"/>
              </w:rPr>
            </w:pPr>
            <w:r w:rsidRPr="009408E0">
              <w:rPr>
                <w:rFonts w:ascii="Arial" w:hAnsi="Arial" w:cs="Arial"/>
                <w:sz w:val="22"/>
                <w:szCs w:val="22"/>
              </w:rPr>
              <w:t>1686507546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469D72" w14:textId="77777777" w:rsidR="00826F81" w:rsidRDefault="00826F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26F81" w:rsidRPr="005D5BD8" w14:paraId="345CEB74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2A95969" w14:textId="77777777" w:rsidR="00826F81" w:rsidRPr="00B15CE7" w:rsidRDefault="00826F8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5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D7CC56" w14:textId="166D3E3C" w:rsidR="00826F81" w:rsidRDefault="00A953C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C6EC1D" w14:textId="77777777" w:rsidR="00826F81" w:rsidRDefault="00826F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26F81" w:rsidRPr="005D5BD8" w14:paraId="3D9ABBC2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BC18F97" w14:textId="77777777" w:rsidR="00826F81" w:rsidRPr="00B15CE7" w:rsidRDefault="00826F8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5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AE7482" w14:textId="7E6388E8" w:rsidR="00826F81" w:rsidRDefault="00A953C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08/08/2025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B8AB91" w14:textId="77777777" w:rsidR="00826F81" w:rsidRDefault="00826F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26F81" w:rsidRPr="005D5BD8" w14:paraId="18C3D442" w14:textId="77777777" w:rsidTr="00A953C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421D279" w14:textId="77777777" w:rsidR="00826F81" w:rsidRPr="00B15CE7" w:rsidRDefault="00826F8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52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94535B" w14:textId="0F2A8DBD" w:rsidR="00826F81" w:rsidRDefault="00A953C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552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4EBD5F" w14:textId="77777777" w:rsidR="00826F81" w:rsidRDefault="00826F8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26F81" w:rsidRPr="005D5BD8" w14:paraId="46D7B0EE" w14:textId="77777777" w:rsidTr="00A953C4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2BB2AD49" w14:textId="77777777" w:rsidR="00826F81" w:rsidRDefault="00826F81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00AEA409" w14:textId="77777777" w:rsidR="00826F81" w:rsidRPr="005D5BD8" w:rsidRDefault="00826F81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26F81" w:rsidRPr="005D5BD8" w14:paraId="69810F57" w14:textId="77777777" w:rsidTr="00A953C4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BAB7520" w14:textId="77777777" w:rsidR="00826F81" w:rsidRPr="00B55E67" w:rsidRDefault="00826F8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7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BB929AF" w14:textId="77777777" w:rsidR="00826F81" w:rsidRPr="00B55E67" w:rsidRDefault="00826F8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26F81" w:rsidRPr="005D5BD8" w14:paraId="38323C7B" w14:textId="77777777" w:rsidTr="00A953C4">
        <w:trPr>
          <w:trHeight w:val="1900"/>
          <w:jc w:val="center"/>
        </w:trPr>
        <w:tc>
          <w:tcPr>
            <w:tcW w:w="4797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9E10B9" w14:textId="77777777" w:rsidR="00307EC7" w:rsidRDefault="00826F81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A36F4A">
              <w:rPr>
                <w:rFonts w:ascii="Arial" w:hAnsi="Arial" w:cs="Arial"/>
                <w:noProof/>
                <w:color w:val="000000"/>
              </w:rPr>
              <w:t>1. Apoyar estratégicamente los procesos administrativos y técnicos para el desarrollo de las actividades del proyecto, mediante la recepción, revisión, ajuste y distribución de cuentas de cobro de los prestadores de servicio de la Subsecretaría de Fomento de la Secretaría del Deporte y la Recreación, y demás actividades del proyecto.</w:t>
            </w:r>
          </w:p>
          <w:p w14:paraId="1CB3CF1D" w14:textId="77777777" w:rsidR="00307EC7" w:rsidRDefault="00307EC7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38DDB26F" w14:textId="77777777" w:rsidR="00307EC7" w:rsidRDefault="00826F81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A36F4A">
              <w:rPr>
                <w:rFonts w:ascii="Arial" w:hAnsi="Arial" w:cs="Arial"/>
                <w:noProof/>
                <w:color w:val="000000"/>
              </w:rPr>
              <w:br/>
              <w:t>2. Elaborar y alimentar matriz para la contratación de los prestadores de servicio de la subsecretaría de Fomento; así como validar documentos precontractuales y hacer acompañamiento al prestador de servicio para facilitar su vinculación con el organismo</w:t>
            </w:r>
          </w:p>
          <w:p w14:paraId="05073390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75CE6960" w14:textId="57CAE4B5" w:rsidR="00307EC7" w:rsidRDefault="00826F81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A36F4A">
              <w:rPr>
                <w:rFonts w:ascii="Arial" w:hAnsi="Arial" w:cs="Arial"/>
                <w:noProof/>
                <w:color w:val="000000"/>
              </w:rPr>
              <w:br/>
              <w:t xml:space="preserve">3. Elaborar y entregar informes consolidados del área garantizando el cumplimiento de requisitos. </w:t>
            </w:r>
          </w:p>
          <w:p w14:paraId="1A9C5D2E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1435A8D5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70C00608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3C8F8CEE" w14:textId="699ABFE1" w:rsidR="00307EC7" w:rsidRDefault="00826F81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A36F4A">
              <w:rPr>
                <w:rFonts w:ascii="Arial" w:hAnsi="Arial" w:cs="Arial"/>
                <w:noProof/>
                <w:color w:val="000000"/>
              </w:rPr>
              <w:br/>
              <w:t>4. Programar y asistir a reuniones requeridas por el área y las propias del cargo.</w:t>
            </w:r>
          </w:p>
          <w:p w14:paraId="13DAD6F8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367BC394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4CCE54B2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25CB185F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7BDC6176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56BFF5AE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610D0278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23908E1E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509F39AD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28BAAEA8" w14:textId="4354B42A" w:rsidR="00307EC7" w:rsidRDefault="00826F81" w:rsidP="00240528">
            <w:pPr>
              <w:rPr>
                <w:rFonts w:ascii="Arial" w:hAnsi="Arial" w:cs="Arial"/>
                <w:noProof/>
                <w:color w:val="000000"/>
              </w:rPr>
            </w:pPr>
            <w:r w:rsidRPr="00A36F4A">
              <w:rPr>
                <w:rFonts w:ascii="Arial" w:hAnsi="Arial" w:cs="Arial"/>
                <w:noProof/>
                <w:color w:val="000000"/>
              </w:rPr>
              <w:br/>
              <w:t xml:space="preserve">5. Participar de actividades de carácter misional de la Secretaría de Deporte y la Recreación en cumplimiento del objeto </w:t>
            </w:r>
            <w:r w:rsidRPr="00A36F4A">
              <w:rPr>
                <w:rFonts w:ascii="Arial" w:hAnsi="Arial" w:cs="Arial"/>
                <w:noProof/>
                <w:color w:val="000000"/>
              </w:rPr>
              <w:lastRenderedPageBreak/>
              <w:t xml:space="preserve">contractual. </w:t>
            </w:r>
          </w:p>
          <w:p w14:paraId="1B9CF665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32B1E60F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68393C6B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323FF5A6" w14:textId="77777777" w:rsidR="00A953C4" w:rsidRDefault="00A953C4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14:paraId="1736649C" w14:textId="3CB2CBC4" w:rsidR="00826F81" w:rsidRPr="009A56B4" w:rsidRDefault="00826F81" w:rsidP="00240528">
            <w:pPr>
              <w:rPr>
                <w:rFonts w:ascii="Arial" w:hAnsi="Arial" w:cs="Arial"/>
                <w:color w:val="000000"/>
              </w:rPr>
            </w:pPr>
            <w:r w:rsidRPr="00A36F4A">
              <w:rPr>
                <w:rFonts w:ascii="Arial" w:hAnsi="Arial" w:cs="Arial"/>
                <w:noProof/>
                <w:color w:val="000000"/>
              </w:rPr>
              <w:br/>
              <w:t>6. Las demás relacionadas con el desarrollo del objeto contractual</w:t>
            </w:r>
          </w:p>
          <w:p w14:paraId="1CBE6CA5" w14:textId="77777777" w:rsidR="00826F81" w:rsidRPr="008F72F0" w:rsidRDefault="00826F8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4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118D4A" w14:textId="0DCEC82E" w:rsidR="00A953C4" w:rsidRPr="009408E0" w:rsidRDefault="00307EC7" w:rsidP="00A953C4">
            <w:pPr>
              <w:suppressAutoHyphens w:val="0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A953C4" w:rsidRPr="009408E0">
              <w:rPr>
                <w:rFonts w:ascii="Arial" w:hAnsi="Arial" w:cs="Arial"/>
                <w:noProof/>
                <w:lang w:eastAsia="es-CO"/>
              </w:rPr>
              <w:t>Elabor</w:t>
            </w:r>
            <w:r w:rsidR="00A953C4">
              <w:rPr>
                <w:rFonts w:ascii="Arial" w:hAnsi="Arial" w:cs="Arial"/>
                <w:noProof/>
                <w:lang w:eastAsia="es-CO"/>
              </w:rPr>
              <w:t xml:space="preserve">é </w:t>
            </w:r>
            <w:r w:rsidR="00A953C4" w:rsidRPr="009408E0">
              <w:rPr>
                <w:rFonts w:ascii="Arial" w:hAnsi="Arial" w:cs="Arial"/>
                <w:noProof/>
                <w:lang w:eastAsia="es-CO"/>
              </w:rPr>
              <w:t>una base de datos de las cuentas de cobro de la Subsecretaría de Fomento, la cual sirve como herramienta para realizar las asignaciones y el seguimiento de la revisión de las cuentas de los prestadores de servicios de dicha subsecretaría en el mes de agosto.</w:t>
            </w:r>
          </w:p>
          <w:p w14:paraId="505AC3B7" w14:textId="4F6623A7" w:rsidR="00826F81" w:rsidRDefault="00826F81" w:rsidP="00307E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8890207" w14:textId="77777777" w:rsidR="00307EC7" w:rsidRDefault="00307EC7" w:rsidP="00307E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4FEF439" w14:textId="77777777" w:rsidR="00307EC7" w:rsidRDefault="00307EC7" w:rsidP="00307E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5133226" w14:textId="77777777" w:rsidR="00826F81" w:rsidRDefault="00826F81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C77C083" w14:textId="3D3AA511" w:rsidR="00826F81" w:rsidRDefault="00826F8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A953C4" w:rsidRPr="009408E0">
              <w:rPr>
                <w:rFonts w:ascii="Arial" w:hAnsi="Arial" w:cs="Arial"/>
                <w:noProof/>
                <w:lang w:val="es-CO" w:eastAsia="es-CO"/>
              </w:rPr>
              <w:t>Elabor</w:t>
            </w:r>
            <w:r w:rsidR="00A953C4">
              <w:rPr>
                <w:rFonts w:ascii="Arial" w:hAnsi="Arial" w:cs="Arial"/>
                <w:noProof/>
                <w:lang w:eastAsia="es-CO"/>
              </w:rPr>
              <w:t>é</w:t>
            </w:r>
            <w:r w:rsidR="00A953C4" w:rsidRPr="009408E0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  <w:r w:rsidR="00A953C4" w:rsidRPr="009408E0">
              <w:rPr>
                <w:rFonts w:ascii="Arial" w:hAnsi="Arial" w:cs="Arial"/>
                <w:noProof/>
                <w:lang w:val="es-CO" w:eastAsia="es-CO"/>
              </w:rPr>
              <w:t>matriz de contratación con el fin de realizar seguimiento a través de la plataforma SECOP y a la gestión de contratistas, alimentando dicha matriz durante el proceso de contratación y, posteriormente, en el control de las cuentas de cobro.</w:t>
            </w:r>
          </w:p>
          <w:p w14:paraId="67BABA92" w14:textId="77777777" w:rsidR="00307EC7" w:rsidRDefault="00307EC7" w:rsidP="00240528">
            <w:pPr>
              <w:rPr>
                <w:color w:val="000000"/>
              </w:rPr>
            </w:pPr>
          </w:p>
          <w:p w14:paraId="6D6F8149" w14:textId="77777777" w:rsidR="00307EC7" w:rsidRDefault="00307EC7" w:rsidP="00307E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A55F137" w14:textId="77777777" w:rsidR="00307EC7" w:rsidRDefault="00307EC7" w:rsidP="00307E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5E9F692" w14:textId="77EB04DD" w:rsidR="00826F81" w:rsidRDefault="00307EC7" w:rsidP="00307E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A953C4" w:rsidRPr="009408E0">
              <w:rPr>
                <w:rFonts w:ascii="Arial" w:hAnsi="Arial" w:cs="Arial"/>
                <w:noProof/>
                <w:lang w:val="es-CO" w:eastAsia="es-CO"/>
              </w:rPr>
              <w:t>Elabor</w:t>
            </w:r>
            <w:r w:rsidR="00A953C4">
              <w:rPr>
                <w:rFonts w:ascii="Arial" w:hAnsi="Arial" w:cs="Arial"/>
                <w:noProof/>
                <w:lang w:eastAsia="es-CO"/>
              </w:rPr>
              <w:t>é</w:t>
            </w:r>
            <w:r w:rsidR="00A953C4" w:rsidRPr="00936C1F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  <w:r w:rsidR="00A953C4" w:rsidRPr="00936C1F">
              <w:rPr>
                <w:rFonts w:ascii="Arial" w:hAnsi="Arial" w:cs="Arial"/>
                <w:noProof/>
                <w:lang w:val="es-CO" w:eastAsia="es-CO"/>
              </w:rPr>
              <w:t>informes de cuentas de cobro al cierre del mes, por medio de la base de datos, con el fin de verificar la cantidad de cuentas tramitadas al área financiera y las cuentas pendientes por envío por parte de los contratistas de la Subsecretaría de Fomento</w:t>
            </w:r>
            <w:r w:rsidR="00A953C4">
              <w:rPr>
                <w:rFonts w:ascii="Arial" w:hAnsi="Arial" w:cs="Arial"/>
                <w:noProof/>
                <w:lang w:val="es-CO" w:eastAsia="es-CO"/>
              </w:rPr>
              <w:t>.</w:t>
            </w:r>
          </w:p>
          <w:p w14:paraId="0BF378BE" w14:textId="77777777" w:rsidR="00307EC7" w:rsidRDefault="00307EC7" w:rsidP="00307E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BA51D39" w14:textId="77777777" w:rsidR="00826F81" w:rsidRDefault="00826F81" w:rsidP="00240528">
            <w:pPr>
              <w:rPr>
                <w:color w:val="000000"/>
              </w:rPr>
            </w:pPr>
          </w:p>
          <w:p w14:paraId="385EF9E9" w14:textId="4720CF3D" w:rsidR="00826F81" w:rsidRDefault="00826F8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A953C4">
              <w:rPr>
                <w:rFonts w:ascii="Arial" w:hAnsi="Arial" w:cs="Arial"/>
                <w:noProof/>
                <w:lang w:val="es-CO" w:eastAsia="es-CO"/>
              </w:rPr>
              <w:t>Asisití</w:t>
            </w:r>
            <w:r w:rsidR="00A953C4" w:rsidRPr="00936C1F">
              <w:rPr>
                <w:rFonts w:ascii="Arial" w:hAnsi="Arial" w:cs="Arial"/>
                <w:noProof/>
                <w:lang w:val="es-CO" w:eastAsia="es-CO"/>
              </w:rPr>
              <w:t xml:space="preserve"> a la mesa de trabajo con el equipo asistencial y el equipo de contratación, con el fin de realizar los repartos y definir el organigrama administrativo sobre la forma en que se llevará a cabo el trabajo para cumplir con las tareas asignadas en los equipos de contratación, cuentas y gestión documental.</w:t>
            </w:r>
          </w:p>
          <w:p w14:paraId="2EA63032" w14:textId="77777777" w:rsidR="00826F81" w:rsidRDefault="00826F81" w:rsidP="00240528">
            <w:pPr>
              <w:rPr>
                <w:color w:val="000000"/>
              </w:rPr>
            </w:pPr>
          </w:p>
          <w:p w14:paraId="3893ABC2" w14:textId="77777777" w:rsidR="00826F81" w:rsidRDefault="00826F81" w:rsidP="00240528">
            <w:pPr>
              <w:rPr>
                <w:color w:val="000000"/>
              </w:rPr>
            </w:pPr>
          </w:p>
          <w:p w14:paraId="2F93BF7B" w14:textId="77777777" w:rsidR="00307EC7" w:rsidRDefault="00307EC7" w:rsidP="00240528">
            <w:pPr>
              <w:rPr>
                <w:color w:val="000000"/>
              </w:rPr>
            </w:pPr>
          </w:p>
          <w:p w14:paraId="0A8B2159" w14:textId="77777777" w:rsidR="00307EC7" w:rsidRDefault="00307EC7" w:rsidP="00240528">
            <w:pPr>
              <w:rPr>
                <w:color w:val="000000"/>
              </w:rPr>
            </w:pPr>
          </w:p>
          <w:p w14:paraId="1430F0CB" w14:textId="77777777" w:rsidR="00826F81" w:rsidRDefault="00826F81" w:rsidP="00240528">
            <w:pPr>
              <w:rPr>
                <w:color w:val="000000"/>
              </w:rPr>
            </w:pPr>
          </w:p>
          <w:p w14:paraId="349261E1" w14:textId="7B7EA012" w:rsidR="00826F81" w:rsidRDefault="00826F8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A953C4">
              <w:rPr>
                <w:rFonts w:ascii="Arial" w:hAnsi="Arial" w:cs="Arial"/>
                <w:noProof/>
                <w:lang w:val="es-CO" w:eastAsia="es-CO"/>
              </w:rPr>
              <w:t>Asisití</w:t>
            </w:r>
            <w:r w:rsidR="00A953C4" w:rsidRPr="00936C1F">
              <w:rPr>
                <w:rFonts w:ascii="Arial" w:hAnsi="Arial" w:cs="Arial"/>
                <w:noProof/>
                <w:lang w:val="es-CO" w:eastAsia="es-CO"/>
              </w:rPr>
              <w:t xml:space="preserve"> </w:t>
            </w:r>
            <w:r w:rsidR="00A953C4" w:rsidRPr="00936C1F">
              <w:rPr>
                <w:rFonts w:ascii="Arial" w:hAnsi="Arial" w:cs="Arial"/>
                <w:noProof/>
                <w:lang w:val="es-CO" w:eastAsia="es-CO"/>
              </w:rPr>
              <w:t xml:space="preserve">a la mesa de trabajo con el equipo primario de la Subsecretaría de Fomento para consolidar los equipos de trabajo, cumpliendo con </w:t>
            </w:r>
            <w:r w:rsidR="00A953C4" w:rsidRPr="00936C1F">
              <w:rPr>
                <w:rFonts w:ascii="Arial" w:hAnsi="Arial" w:cs="Arial"/>
                <w:noProof/>
                <w:lang w:val="es-CO" w:eastAsia="es-CO"/>
              </w:rPr>
              <w:lastRenderedPageBreak/>
              <w:t>los estándares establecidos desde la UAG de la Secretaría del Deporte y la Recreación, y atendiendo los lineamientos específicos definidos.</w:t>
            </w:r>
          </w:p>
          <w:p w14:paraId="6EC1CF2D" w14:textId="77777777" w:rsidR="00826F81" w:rsidRDefault="00826F8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4994489" w14:textId="77777777" w:rsidR="00307EC7" w:rsidRDefault="00307EC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718972C" w14:textId="77777777" w:rsidR="00307EC7" w:rsidRDefault="00307EC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8225233" w14:textId="080BF87A" w:rsidR="00826F81" w:rsidRDefault="00826F81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="00A953C4">
              <w:rPr>
                <w:rFonts w:ascii="Arial" w:eastAsiaTheme="minorHAnsi" w:hAnsi="Arial" w:cs="Arial"/>
                <w:lang w:val="es-CO"/>
              </w:rPr>
              <w:t>En</w:t>
            </w:r>
            <w:r w:rsidR="00A953C4" w:rsidRPr="00D81FAE">
              <w:rPr>
                <w:rFonts w:ascii="Arial" w:eastAsiaTheme="minorHAnsi" w:hAnsi="Arial" w:cs="Arial"/>
                <w:lang w:val="es-CO"/>
              </w:rPr>
              <w:t xml:space="preserve"> calidad de coordinador de cuentas del área, mediante correo electrónico solicit</w:t>
            </w:r>
            <w:r w:rsidR="00A953C4">
              <w:rPr>
                <w:rFonts w:ascii="Arial" w:eastAsiaTheme="minorHAnsi" w:hAnsi="Arial" w:cs="Arial"/>
                <w:lang w:val="es-CO"/>
              </w:rPr>
              <w:t>é</w:t>
            </w:r>
            <w:r w:rsidR="00A953C4" w:rsidRPr="00D81FAE">
              <w:rPr>
                <w:rFonts w:ascii="Arial" w:eastAsiaTheme="minorHAnsi" w:hAnsi="Arial" w:cs="Arial"/>
                <w:lang w:val="es-CO"/>
              </w:rPr>
              <w:t xml:space="preserve"> y establec</w:t>
            </w:r>
            <w:r w:rsidR="00A953C4">
              <w:rPr>
                <w:rFonts w:ascii="Arial" w:eastAsiaTheme="minorHAnsi" w:hAnsi="Arial" w:cs="Arial"/>
                <w:lang w:val="es-CO"/>
              </w:rPr>
              <w:t>í</w:t>
            </w:r>
            <w:r w:rsidR="00A953C4" w:rsidRPr="00D81FAE">
              <w:rPr>
                <w:rFonts w:ascii="Arial" w:eastAsiaTheme="minorHAnsi" w:hAnsi="Arial" w:cs="Arial"/>
                <w:lang w:val="es-CO"/>
              </w:rPr>
              <w:t xml:space="preserve"> los lineamientos sobre las fechas de recepción de cuentas de cobro de la Subsecretaría del Deporte y la Recreación para el mes de agosto.</w:t>
            </w:r>
          </w:p>
          <w:p w14:paraId="37B8661D" w14:textId="77777777" w:rsidR="00826F81" w:rsidRPr="005D5BD8" w:rsidRDefault="00826F81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826F81" w:rsidRPr="005D5BD8" w14:paraId="76E709BA" w14:textId="77777777" w:rsidTr="00A953C4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A46FB45" w14:textId="77777777" w:rsidR="00826F81" w:rsidRDefault="00826F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02275F0" w14:textId="77777777" w:rsidR="00826F81" w:rsidRDefault="00826F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5133302" w14:textId="77777777" w:rsidR="00826F81" w:rsidRDefault="00826F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C989DC2" w14:textId="77777777" w:rsidR="00826F81" w:rsidRPr="00300083" w:rsidRDefault="00826F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5E8E0A3" w14:textId="77777777" w:rsidR="00826F81" w:rsidRPr="00300083" w:rsidRDefault="00826F8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1FE99CA" w14:textId="77777777" w:rsidR="00826F81" w:rsidRDefault="00826F81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4F5ECCA6" w14:textId="77777777" w:rsidR="00826F81" w:rsidRPr="005D5BD8" w:rsidRDefault="00826F8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DDD64C" w14:textId="77777777" w:rsidR="00826F81" w:rsidRDefault="00826F8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372DADC" w14:textId="77777777" w:rsidR="00826F81" w:rsidRDefault="00826F81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3842D4B6" w14:textId="4B946D6D" w:rsidR="00826F81" w:rsidRPr="009A56B4" w:rsidRDefault="00A953C4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8" w:history="1">
              <w:r w:rsidRPr="00A953C4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https://drive.google.com/drive/folders/1f60wZsttrecXVK49McAB7d5zocpk6Uv5?usp=drive_link</w:t>
              </w:r>
            </w:hyperlink>
          </w:p>
        </w:tc>
      </w:tr>
      <w:tr w:rsidR="00826F81" w:rsidRPr="005D5BD8" w14:paraId="5961B06A" w14:textId="77777777" w:rsidTr="00A953C4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86D2CF1" w14:textId="77777777" w:rsidR="00826F81" w:rsidRDefault="00826F8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F61E382" w14:textId="77777777" w:rsidR="00826F81" w:rsidRPr="005D5BD8" w:rsidRDefault="00826F8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26F81" w:rsidRPr="005D5BD8" w14:paraId="3986E51D" w14:textId="77777777" w:rsidTr="00A953C4">
        <w:trPr>
          <w:gridAfter w:val="1"/>
          <w:wAfter w:w="21" w:type="dxa"/>
          <w:trHeight w:val="1649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3B9C992" w14:textId="77777777" w:rsidR="00826F81" w:rsidRPr="005D5BD8" w:rsidRDefault="00826F8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976B191" w14:textId="7B047528" w:rsidR="00826F81" w:rsidRPr="005D5BD8" w:rsidRDefault="00A953C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color w:val="000000"/>
                <w:bdr w:val="none" w:sz="0" w:space="0" w:color="auto" w:frame="1"/>
              </w:rPr>
              <w:fldChar w:fldCharType="begin"/>
            </w:r>
            <w:r>
              <w:rPr>
                <w:color w:val="000000"/>
                <w:bdr w:val="none" w:sz="0" w:space="0" w:color="auto" w:frame="1"/>
              </w:rPr>
              <w:instrText xml:space="preserve"> INCLUDEPICTURE "https://lh7-rt.googleusercontent.com/docsz/AD_4nXep9R025naXm_D1t7Z7kC5La-2JeX4Mi6ufRX83iNH0cDWMV3AEr8C_rl-rz703pKQVPGUVMRZFoUXj5Fz9YTfykLbyuvu1larnCnNZCxIuyswp6mf6UBAQuiUn7CUGCiScBXpn4-EaiwNqWwZXLnY?key=nsZ6ESM64fo-Ol16tQfxDw" \* MERGEFORMATINET </w:instrText>
            </w:r>
            <w:r>
              <w:rPr>
                <w:color w:val="000000"/>
                <w:bdr w:val="none" w:sz="0" w:space="0" w:color="auto" w:frame="1"/>
              </w:rPr>
              <w:fldChar w:fldCharType="separate"/>
            </w:r>
            <w:r>
              <w:rPr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29DEB96B" wp14:editId="131DD86C">
                  <wp:extent cx="2869565" cy="1459230"/>
                  <wp:effectExtent l="0" t="0" r="0" b="0"/>
                  <wp:docPr id="200826231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565" cy="145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  <w:bdr w:val="none" w:sz="0" w:space="0" w:color="auto" w:frame="1"/>
              </w:rPr>
              <w:fldChar w:fldCharType="end"/>
            </w:r>
          </w:p>
        </w:tc>
      </w:tr>
      <w:tr w:rsidR="00826F81" w:rsidRPr="005D5BD8" w14:paraId="6CD6E92C" w14:textId="77777777" w:rsidTr="00A953C4">
        <w:trPr>
          <w:gridAfter w:val="1"/>
          <w:wAfter w:w="21" w:type="dxa"/>
          <w:trHeight w:val="920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710506C" w14:textId="77777777" w:rsidR="00826F81" w:rsidRPr="005D5BD8" w:rsidRDefault="00826F8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2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7E9EC45" w14:textId="77777777" w:rsidR="00826F81" w:rsidRDefault="00826F8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27/ago/2025</w:t>
            </w:r>
          </w:p>
          <w:p w14:paraId="0419CCEA" w14:textId="77777777" w:rsidR="00826F81" w:rsidRPr="005D5BD8" w:rsidRDefault="00826F8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BBC37B8" w14:textId="77777777" w:rsidR="00826F81" w:rsidRDefault="00826F81" w:rsidP="00715223">
      <w:pPr>
        <w:pStyle w:val="Standard"/>
        <w:tabs>
          <w:tab w:val="left" w:pos="5087"/>
        </w:tabs>
        <w:sectPr w:rsidR="00826F81" w:rsidSect="00826F81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EB2558D" w14:textId="77777777" w:rsidR="00826F81" w:rsidRDefault="00826F81" w:rsidP="00715223">
      <w:pPr>
        <w:pStyle w:val="Standard"/>
        <w:tabs>
          <w:tab w:val="left" w:pos="5087"/>
        </w:tabs>
      </w:pPr>
    </w:p>
    <w:sectPr w:rsidR="00826F81" w:rsidSect="00826F81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748DA" w14:textId="77777777" w:rsidR="00F86251" w:rsidRDefault="00F86251">
      <w:r>
        <w:separator/>
      </w:r>
    </w:p>
  </w:endnote>
  <w:endnote w:type="continuationSeparator" w:id="0">
    <w:p w14:paraId="35E533B4" w14:textId="77777777" w:rsidR="00F86251" w:rsidRDefault="00F86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8252" w14:textId="77777777" w:rsidR="00826F81" w:rsidRDefault="00826F8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465B3E88" w14:textId="77777777" w:rsidR="00826F81" w:rsidRDefault="00826F81">
    <w:pPr>
      <w:pStyle w:val="Piedepgina"/>
      <w:rPr>
        <w:rFonts w:ascii="Arial Narrow" w:hAnsi="Arial Narrow" w:cs="Arial Narrow"/>
        <w:sz w:val="18"/>
        <w:szCs w:val="18"/>
      </w:rPr>
    </w:pPr>
  </w:p>
  <w:p w14:paraId="357AD0D5" w14:textId="77777777" w:rsidR="00826F81" w:rsidRDefault="00826F81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7CDF" w14:textId="77777777" w:rsidR="00826F81" w:rsidRDefault="00826F8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C6A3787" w14:textId="77777777" w:rsidR="00826F81" w:rsidRDefault="00826F81">
    <w:pPr>
      <w:pStyle w:val="Piedepgina"/>
      <w:rPr>
        <w:rFonts w:ascii="Arial Narrow" w:hAnsi="Arial Narrow" w:cs="Arial Narrow"/>
        <w:sz w:val="18"/>
        <w:szCs w:val="18"/>
      </w:rPr>
    </w:pPr>
  </w:p>
  <w:p w14:paraId="51E0F894" w14:textId="77777777" w:rsidR="00826F81" w:rsidRDefault="00826F81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7D5F4" w14:textId="77777777" w:rsidR="00F86251" w:rsidRDefault="00F86251">
      <w:r>
        <w:separator/>
      </w:r>
    </w:p>
  </w:footnote>
  <w:footnote w:type="continuationSeparator" w:id="0">
    <w:p w14:paraId="317D1507" w14:textId="77777777" w:rsidR="00F86251" w:rsidRDefault="00F86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8CB21" w14:textId="77777777" w:rsidR="00826F81" w:rsidRDefault="00826F81">
    <w:pPr>
      <w:pStyle w:val="Encabezado"/>
    </w:pPr>
  </w:p>
  <w:p w14:paraId="7EB57DDC" w14:textId="77777777" w:rsidR="00826F81" w:rsidRDefault="00826F8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8D398" w14:textId="77777777" w:rsidR="00826F81" w:rsidRDefault="00826F81">
    <w:pPr>
      <w:pStyle w:val="Encabezado"/>
    </w:pPr>
  </w:p>
  <w:p w14:paraId="317A6402" w14:textId="77777777" w:rsidR="00826F81" w:rsidRDefault="00826F8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5E79E8"/>
    <w:multiLevelType w:val="hybridMultilevel"/>
    <w:tmpl w:val="659687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62034"/>
    <w:multiLevelType w:val="hybridMultilevel"/>
    <w:tmpl w:val="AFBC31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B95224"/>
    <w:multiLevelType w:val="hybridMultilevel"/>
    <w:tmpl w:val="400218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428944">
    <w:abstractNumId w:val="0"/>
  </w:num>
  <w:num w:numId="2" w16cid:durableId="331950030">
    <w:abstractNumId w:val="1"/>
  </w:num>
  <w:num w:numId="3" w16cid:durableId="2025744624">
    <w:abstractNumId w:val="3"/>
  </w:num>
  <w:num w:numId="4" w16cid:durableId="175639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04A7E"/>
    <w:rsid w:val="00240528"/>
    <w:rsid w:val="00257240"/>
    <w:rsid w:val="002601CF"/>
    <w:rsid w:val="0029215F"/>
    <w:rsid w:val="00295CCB"/>
    <w:rsid w:val="002C4F58"/>
    <w:rsid w:val="002F4A5F"/>
    <w:rsid w:val="00307EC7"/>
    <w:rsid w:val="00362E6D"/>
    <w:rsid w:val="00367907"/>
    <w:rsid w:val="00390800"/>
    <w:rsid w:val="00394BB5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87990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26F81"/>
    <w:rsid w:val="0084215A"/>
    <w:rsid w:val="00854A34"/>
    <w:rsid w:val="008A59D0"/>
    <w:rsid w:val="008C6DE7"/>
    <w:rsid w:val="008E6D5F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953C4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86251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09073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953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60wZsttrecXVK49McAB7d5zocpk6Uv5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DD4D30-1523-AC44-9B23-A88BE7C7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728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MOISES ALBERTO BARON SINISTERRA</cp:lastModifiedBy>
  <cp:revision>3</cp:revision>
  <cp:lastPrinted>2024-06-06T16:26:00Z</cp:lastPrinted>
  <dcterms:created xsi:type="dcterms:W3CDTF">2025-08-21T22:34:00Z</dcterms:created>
  <dcterms:modified xsi:type="dcterms:W3CDTF">2025-08-21T23:36:00Z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